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BC90" w14:textId="35F21F55" w:rsidR="00341ED6" w:rsidRDefault="00B372B5">
      <w:pPr>
        <w:pStyle w:val="Heading1"/>
        <w:rPr>
          <w:sz w:val="4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36874F" wp14:editId="2E0DA257">
            <wp:simplePos x="0" y="0"/>
            <wp:positionH relativeFrom="column">
              <wp:align>outside</wp:align>
            </wp:positionH>
            <wp:positionV relativeFrom="paragraph">
              <wp:posOffset>7620</wp:posOffset>
            </wp:positionV>
            <wp:extent cx="1581150" cy="982345"/>
            <wp:effectExtent l="0" t="0" r="0" b="8255"/>
            <wp:wrapSquare wrapText="bothSides"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A8099B" wp14:editId="5659EC76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4458335" cy="685800"/>
                <wp:effectExtent l="6985" t="6350" r="11430" b="12700"/>
                <wp:wrapSquare wrapText="bothSides"/>
                <wp:docPr id="175873364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0614" w14:textId="3A54EE9B" w:rsidR="00B372B5" w:rsidRPr="00B372B5" w:rsidRDefault="00B372B5" w:rsidP="00B372B5">
                            <w:pPr>
                              <w:pStyle w:val="Heading2"/>
                              <w:rPr>
                                <w:rFonts w:ascii="Aptos" w:hAnsi="Aptos" w:cs="Arial"/>
                                <w:sz w:val="22"/>
                                <w:szCs w:val="28"/>
                                <w:u w:val="single"/>
                              </w:rPr>
                            </w:pPr>
                            <w:r w:rsidRPr="00B372B5">
                              <w:rPr>
                                <w:rFonts w:ascii="Aptos" w:hAnsi="Aptos" w:cs="Arial"/>
                                <w:sz w:val="22"/>
                                <w:szCs w:val="28"/>
                                <w:u w:val="single"/>
                              </w:rPr>
                              <w:t>Company Name:</w:t>
                            </w:r>
                          </w:p>
                          <w:p w14:paraId="33E56464" w14:textId="0698B478" w:rsidR="00B372B5" w:rsidRPr="00B372B5" w:rsidRDefault="00B372B5" w:rsidP="00B372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07DF13" w14:textId="4CEE7D75" w:rsidR="00B372B5" w:rsidRPr="00B372B5" w:rsidRDefault="00B372B5" w:rsidP="00B372B5">
                            <w:pPr>
                              <w:pStyle w:val="Heading2"/>
                              <w:rPr>
                                <w:rFonts w:ascii="Aptos" w:hAnsi="Aptos" w:cs="Arial"/>
                                <w:sz w:val="22"/>
                                <w:szCs w:val="28"/>
                                <w:u w:val="single"/>
                              </w:rPr>
                            </w:pPr>
                            <w:r w:rsidRPr="00B372B5">
                              <w:rPr>
                                <w:rFonts w:ascii="Aptos" w:hAnsi="Aptos" w:cs="Arial"/>
                                <w:sz w:val="22"/>
                                <w:szCs w:val="28"/>
                                <w:u w:val="single"/>
                              </w:rPr>
                              <w:t>Stand Number:</w:t>
                            </w:r>
                          </w:p>
                          <w:p w14:paraId="0CC473F3" w14:textId="77777777" w:rsidR="00341ED6" w:rsidRDefault="00341ED6"/>
                          <w:p w14:paraId="67A0EC2B" w14:textId="77777777" w:rsidR="00341ED6" w:rsidRDefault="00341E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8099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5.05pt;margin-top:49.5pt;width:351.0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" strokecolor="white">
                <v:textbox inset="0,0,0,0">
                  <w:txbxContent>
                    <w:p w14:paraId="13EB0614" w14:textId="3A54EE9B" w:rsidR="00B372B5" w:rsidRPr="00B372B5" w:rsidRDefault="00B372B5" w:rsidP="00B372B5">
                      <w:pPr>
                        <w:pStyle w:val="Heading2"/>
                        <w:rPr>
                          <w:rFonts w:ascii="Aptos" w:hAnsi="Aptos" w:cs="Arial"/>
                          <w:sz w:val="22"/>
                          <w:szCs w:val="28"/>
                          <w:u w:val="single"/>
                        </w:rPr>
                      </w:pPr>
                      <w:r w:rsidRPr="00B372B5">
                        <w:rPr>
                          <w:rFonts w:ascii="Aptos" w:hAnsi="Aptos" w:cs="Arial"/>
                          <w:sz w:val="22"/>
                          <w:szCs w:val="28"/>
                          <w:u w:val="single"/>
                        </w:rPr>
                        <w:t>Company Name:</w:t>
                      </w:r>
                    </w:p>
                    <w:p w14:paraId="33E56464" w14:textId="0698B478" w:rsidR="00B372B5" w:rsidRPr="00B372B5" w:rsidRDefault="00B372B5" w:rsidP="00B372B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707DF13" w14:textId="4CEE7D75" w:rsidR="00B372B5" w:rsidRPr="00B372B5" w:rsidRDefault="00B372B5" w:rsidP="00B372B5">
                      <w:pPr>
                        <w:pStyle w:val="Heading2"/>
                        <w:rPr>
                          <w:rFonts w:ascii="Aptos" w:hAnsi="Aptos" w:cs="Arial"/>
                          <w:sz w:val="22"/>
                          <w:szCs w:val="28"/>
                          <w:u w:val="single"/>
                        </w:rPr>
                      </w:pPr>
                      <w:r w:rsidRPr="00B372B5">
                        <w:rPr>
                          <w:rFonts w:ascii="Aptos" w:hAnsi="Aptos" w:cs="Arial"/>
                          <w:sz w:val="22"/>
                          <w:szCs w:val="28"/>
                          <w:u w:val="single"/>
                        </w:rPr>
                        <w:t>Stand Number:</w:t>
                      </w:r>
                    </w:p>
                    <w:p w14:paraId="0CC473F3" w14:textId="77777777" w:rsidR="00341ED6" w:rsidRDefault="00341ED6"/>
                    <w:p w14:paraId="67A0EC2B" w14:textId="77777777" w:rsidR="00341ED6" w:rsidRDefault="00341ED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85522E" wp14:editId="64850C97">
                <wp:simplePos x="0" y="0"/>
                <wp:positionH relativeFrom="column">
                  <wp:posOffset>320675</wp:posOffset>
                </wp:positionH>
                <wp:positionV relativeFrom="paragraph">
                  <wp:posOffset>-114300</wp:posOffset>
                </wp:positionV>
                <wp:extent cx="4479925" cy="685800"/>
                <wp:effectExtent l="9525" t="6350" r="6350" b="12700"/>
                <wp:wrapSquare wrapText="bothSides"/>
                <wp:docPr id="7152515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9896" w14:textId="4EE195B7" w:rsidR="00341ED6" w:rsidRPr="00B372B5" w:rsidRDefault="00341ED6">
                            <w:pPr>
                              <w:pStyle w:val="Heading5"/>
                              <w:rPr>
                                <w:rFonts w:ascii="Aptos" w:hAnsi="Aptos"/>
                                <w:sz w:val="44"/>
                                <w:szCs w:val="44"/>
                              </w:rPr>
                            </w:pPr>
                            <w:r w:rsidRPr="00B372B5">
                              <w:rPr>
                                <w:rFonts w:ascii="Aptos" w:hAnsi="Aptos"/>
                                <w:sz w:val="44"/>
                                <w:szCs w:val="44"/>
                              </w:rPr>
                              <w:t>Compressed Air</w:t>
                            </w:r>
                            <w:r w:rsidR="00D3785A">
                              <w:rPr>
                                <w:rFonts w:ascii="Aptos" w:hAnsi="Aptos"/>
                                <w:sz w:val="44"/>
                                <w:szCs w:val="44"/>
                              </w:rPr>
                              <w:t xml:space="preserve"> Order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522E" id="Text Box 33" o:spid="_x0000_s1027" type="#_x0000_t202" style="position:absolute;margin-left:25.25pt;margin-top:-9pt;width:352.7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" strokecolor="white">
                <v:textbox inset="0,0,0,0">
                  <w:txbxContent>
                    <w:p w14:paraId="12449896" w14:textId="4EE195B7" w:rsidR="00341ED6" w:rsidRPr="00B372B5" w:rsidRDefault="00341ED6">
                      <w:pPr>
                        <w:pStyle w:val="Heading5"/>
                        <w:rPr>
                          <w:rFonts w:ascii="Aptos" w:hAnsi="Aptos"/>
                          <w:sz w:val="44"/>
                          <w:szCs w:val="44"/>
                        </w:rPr>
                      </w:pPr>
                      <w:r w:rsidRPr="00B372B5">
                        <w:rPr>
                          <w:rFonts w:ascii="Aptos" w:hAnsi="Aptos"/>
                          <w:sz w:val="44"/>
                          <w:szCs w:val="44"/>
                        </w:rPr>
                        <w:t>Compressed Air</w:t>
                      </w:r>
                      <w:r w:rsidR="00D3785A">
                        <w:rPr>
                          <w:rFonts w:ascii="Aptos" w:hAnsi="Aptos"/>
                          <w:sz w:val="44"/>
                          <w:szCs w:val="44"/>
                        </w:rPr>
                        <w:t xml:space="preserve"> Order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40229" w14:textId="45CD828D" w:rsidR="00341ED6" w:rsidRDefault="00341ED6">
      <w:pPr>
        <w:pStyle w:val="Heading1"/>
        <w:rPr>
          <w:sz w:val="48"/>
        </w:rPr>
      </w:pPr>
    </w:p>
    <w:p w14:paraId="4073B13E" w14:textId="292EF2BF" w:rsidR="00341ED6" w:rsidRDefault="00D3785A">
      <w:pPr>
        <w:pStyle w:val="Heading1"/>
        <w:rPr>
          <w:sz w:val="4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1E21E0" wp14:editId="6089A582">
                <wp:simplePos x="0" y="0"/>
                <wp:positionH relativeFrom="column">
                  <wp:posOffset>304800</wp:posOffset>
                </wp:positionH>
                <wp:positionV relativeFrom="paragraph">
                  <wp:posOffset>-180975</wp:posOffset>
                </wp:positionV>
                <wp:extent cx="5257800" cy="228600"/>
                <wp:effectExtent l="12700" t="13335" r="6350" b="5715"/>
                <wp:wrapSquare wrapText="bothSides"/>
                <wp:docPr id="18003079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3E20" w14:textId="3190C303" w:rsidR="00341ED6" w:rsidRPr="00B372B5" w:rsidRDefault="00C159F0">
                            <w:pPr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</w:rPr>
                            </w:pPr>
                            <w:r w:rsidRPr="00B372B5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u w:val="single"/>
                              </w:rPr>
                              <w:t>Please complete and submit by</w:t>
                            </w:r>
                            <w:r w:rsidR="00B8089A" w:rsidRPr="00B372B5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r w:rsidR="00341ED6" w:rsidRPr="00B372B5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</w:rPr>
                              <w:t>Monday 5</w:t>
                            </w:r>
                            <w:r w:rsidR="00B5122D" w:rsidRPr="00B5122D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="00F95ABA" w:rsidRPr="007B620F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</w:rPr>
                              <w:t>January 2</w:t>
                            </w:r>
                            <w:r w:rsidR="00F95ABA" w:rsidRPr="00B5122D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</w:rPr>
                              <w:t>02</w:t>
                            </w:r>
                            <w:r w:rsidR="00B5122D" w:rsidRPr="00B5122D">
                              <w:rPr>
                                <w:rFonts w:ascii="Aptos" w:hAnsi="Aptos" w:cs="Arial"/>
                                <w:b/>
                                <w:bCs/>
                                <w:sz w:val="22"/>
                                <w:highlight w:val="yello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E21E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margin-left:24pt;margin-top:-14.25pt;width:41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" strokecolor="white">
                <v:textbox inset="0,0,0,0">
                  <w:txbxContent>
                    <w:p w14:paraId="41B73E20" w14:textId="3190C303" w:rsidR="00341ED6" w:rsidRPr="00B372B5" w:rsidRDefault="00C159F0">
                      <w:pPr>
                        <w:rPr>
                          <w:rFonts w:ascii="Aptos" w:hAnsi="Aptos" w:cs="Arial"/>
                          <w:b/>
                          <w:bCs/>
                          <w:sz w:val="22"/>
                        </w:rPr>
                      </w:pPr>
                      <w:r w:rsidRPr="00B372B5">
                        <w:rPr>
                          <w:rFonts w:ascii="Aptos" w:hAnsi="Aptos" w:cs="Arial"/>
                          <w:b/>
                          <w:bCs/>
                          <w:sz w:val="22"/>
                          <w:u w:val="single"/>
                        </w:rPr>
                        <w:t>Please complete and submit by</w:t>
                      </w:r>
                      <w:r w:rsidR="00B8089A" w:rsidRPr="00B372B5">
                        <w:rPr>
                          <w:rFonts w:ascii="Aptos" w:hAnsi="Aptos" w:cs="Arial"/>
                          <w:b/>
                          <w:bCs/>
                          <w:sz w:val="22"/>
                        </w:rPr>
                        <w:t xml:space="preserve">: </w:t>
                      </w:r>
                      <w:r w:rsidR="00341ED6" w:rsidRPr="00B372B5">
                        <w:rPr>
                          <w:rFonts w:ascii="Aptos" w:hAnsi="Aptos" w:cs="Arial"/>
                          <w:b/>
                          <w:bCs/>
                          <w:sz w:val="22"/>
                        </w:rPr>
                        <w:t xml:space="preserve"> </w:t>
                      </w:r>
                      <w:r w:rsidR="00B5122D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</w:rPr>
                        <w:t>Monday 5</w:t>
                      </w:r>
                      <w:r w:rsidR="00B5122D" w:rsidRPr="00B5122D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  <w:vertAlign w:val="superscript"/>
                        </w:rPr>
                        <w:t>th</w:t>
                      </w:r>
                      <w:r w:rsidR="00B5122D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</w:rPr>
                        <w:t xml:space="preserve"> </w:t>
                      </w:r>
                      <w:r w:rsidR="00F95ABA" w:rsidRPr="007B620F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</w:rPr>
                        <w:t>January 2</w:t>
                      </w:r>
                      <w:r w:rsidR="00F95ABA" w:rsidRPr="00B5122D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</w:rPr>
                        <w:t>02</w:t>
                      </w:r>
                      <w:r w:rsidR="00B5122D" w:rsidRPr="00B5122D">
                        <w:rPr>
                          <w:rFonts w:ascii="Aptos" w:hAnsi="Aptos" w:cs="Arial"/>
                          <w:b/>
                          <w:bCs/>
                          <w:sz w:val="22"/>
                          <w:highlight w:val="yellow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6362E7" w14:textId="09235059" w:rsidR="00341ED6" w:rsidRDefault="00D3785A">
      <w:pPr>
        <w:pStyle w:val="Heading1"/>
        <w:rPr>
          <w:sz w:val="4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622367" wp14:editId="1A778C57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6286500" cy="647700"/>
                <wp:effectExtent l="12700" t="13335" r="6350" b="5715"/>
                <wp:wrapNone/>
                <wp:docPr id="39729889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7F1C" w14:textId="390684B2" w:rsidR="00341ED6" w:rsidRPr="00B372B5" w:rsidRDefault="00292392">
                            <w:pPr>
                              <w:rPr>
                                <w:rFonts w:ascii="Aptos" w:hAnsi="Aptos" w:cs="Arial"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 w:cs="Arial"/>
                                <w:sz w:val="22"/>
                                <w:szCs w:val="22"/>
                              </w:rPr>
                              <w:t>If you</w:t>
                            </w:r>
                            <w:r w:rsidR="00341ED6" w:rsidRPr="00B372B5">
                              <w:rPr>
                                <w:rFonts w:ascii="Aptos" w:hAnsi="Aptos" w:cs="Arial"/>
                                <w:sz w:val="22"/>
                                <w:szCs w:val="22"/>
                              </w:rPr>
                              <w:t xml:space="preserve"> require compressed air to your stand for your product displays, please fill in and return this form stating the volume and number of outlets required.  Please ensure you arrive on-site with all necessary fittings and tools to connect to your supply.</w:t>
                            </w:r>
                          </w:p>
                          <w:p w14:paraId="4260B1FB" w14:textId="77777777" w:rsidR="00B372B5" w:rsidRDefault="00B372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22367" id="Text Box 39" o:spid="_x0000_s1029" type="#_x0000_t202" style="position:absolute;margin-left:27pt;margin-top:2.75pt;width:49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" strokecolor="white">
                <v:textbox inset="0,0,0,0">
                  <w:txbxContent>
                    <w:p w14:paraId="4A267F1C" w14:textId="390684B2" w:rsidR="00341ED6" w:rsidRPr="00B372B5" w:rsidRDefault="00292392">
                      <w:pPr>
                        <w:rPr>
                          <w:rFonts w:ascii="Aptos" w:hAnsi="Aptos" w:cs="Arial"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 w:cs="Arial"/>
                          <w:sz w:val="22"/>
                          <w:szCs w:val="22"/>
                        </w:rPr>
                        <w:t>If you</w:t>
                      </w:r>
                      <w:r w:rsidR="00341ED6" w:rsidRPr="00B372B5">
                        <w:rPr>
                          <w:rFonts w:ascii="Aptos" w:hAnsi="Aptos" w:cs="Arial"/>
                          <w:sz w:val="22"/>
                          <w:szCs w:val="22"/>
                        </w:rPr>
                        <w:t xml:space="preserve"> require compressed air to your stand for your product displays, please fill in and return this form stating the volume and number of outlets required.  Please ensure you arrive on-site with all necessary fittings and tools to connect to your supply.</w:t>
                      </w:r>
                    </w:p>
                    <w:p w14:paraId="4260B1FB" w14:textId="77777777" w:rsidR="00B372B5" w:rsidRDefault="00B372B5"/>
                  </w:txbxContent>
                </v:textbox>
              </v:shape>
            </w:pict>
          </mc:Fallback>
        </mc:AlternateContent>
      </w:r>
    </w:p>
    <w:p w14:paraId="4CD6076B" w14:textId="00561BE6" w:rsidR="00341ED6" w:rsidRDefault="00341ED6">
      <w:pPr>
        <w:pStyle w:val="Heading1"/>
        <w:rPr>
          <w:sz w:val="48"/>
        </w:rPr>
      </w:pPr>
    </w:p>
    <w:p w14:paraId="49E762FF" w14:textId="2871BBFF" w:rsidR="00341ED6" w:rsidRDefault="00D3785A">
      <w:pPr>
        <w:pStyle w:val="Heading1"/>
        <w:rPr>
          <w:sz w:val="4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BCEAA" wp14:editId="4C78533C">
                <wp:simplePos x="0" y="0"/>
                <wp:positionH relativeFrom="column">
                  <wp:posOffset>342900</wp:posOffset>
                </wp:positionH>
                <wp:positionV relativeFrom="paragraph">
                  <wp:posOffset>253365</wp:posOffset>
                </wp:positionV>
                <wp:extent cx="6286500" cy="1405890"/>
                <wp:effectExtent l="0" t="0" r="19050" b="22860"/>
                <wp:wrapNone/>
                <wp:docPr id="15227874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E27F8" w14:textId="28EFAD1C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 xml:space="preserve">1:  Flow 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Requirement:...........................................................................</w:t>
                            </w:r>
                            <w:proofErr w:type="gramEnd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412021F8" w14:textId="77777777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C40EE0" w14:textId="44C6C464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 xml:space="preserve">2.  PSI 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Requirement:.............................................................................</w:t>
                            </w:r>
                            <w:proofErr w:type="gramEnd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647B4A71" w14:textId="77777777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8E3AB30" w14:textId="7ACC8D7E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 xml:space="preserve">3.  Connector 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Specifications:...............................................................</w:t>
                            </w:r>
                            <w:proofErr w:type="gramEnd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…………………………………………….</w:t>
                            </w:r>
                          </w:p>
                          <w:p w14:paraId="012B3DFD" w14:textId="77777777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2F5B573" w14:textId="733B3943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 xml:space="preserve">4.  No. of 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Outlets:...................................................................................</w:t>
                            </w:r>
                            <w:proofErr w:type="gramEnd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proofErr w:type="gramStart"/>
                            <w:r w:rsidRPr="00B372B5">
                              <w:rPr>
                                <w:rFonts w:ascii="Aptos" w:hAnsi="Aptos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573EF2DD" w14:textId="77777777" w:rsidR="00341ED6" w:rsidRPr="00B372B5" w:rsidRDefault="00341ED6">
                            <w:pPr>
                              <w:rPr>
                                <w:rFonts w:ascii="Aptos" w:hAnsi="Aptos"/>
                                <w:bCs/>
                                <w:sz w:val="20"/>
                              </w:rPr>
                            </w:pPr>
                          </w:p>
                          <w:p w14:paraId="24F7F7DB" w14:textId="77777777" w:rsidR="00341ED6" w:rsidRPr="00B372B5" w:rsidRDefault="00341ED6">
                            <w:pPr>
                              <w:rPr>
                                <w:rFonts w:ascii="Aptos" w:hAnsi="Apto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CEAA" id="Text Box 40" o:spid="_x0000_s1030" type="#_x0000_t202" style="position:absolute;margin-left:27pt;margin-top:19.95pt;width:495pt;height:1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" strokecolor="white">
                <v:textbox inset="0,0,0,0">
                  <w:txbxContent>
                    <w:p w14:paraId="330E27F8" w14:textId="28EFAD1C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  <w:t>1:  Flow Requirement:...........................................................................…………………………………………..</w:t>
                      </w:r>
                    </w:p>
                    <w:p w14:paraId="412021F8" w14:textId="77777777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</w:p>
                    <w:p w14:paraId="08C40EE0" w14:textId="44C6C464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  <w:t>2.  PSI Requirement:.............................................................................…………………………………………..</w:t>
                      </w:r>
                    </w:p>
                    <w:p w14:paraId="647B4A71" w14:textId="77777777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</w:p>
                    <w:p w14:paraId="68E3AB30" w14:textId="7ACC8D7E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  <w:t>3.  Connector Specifications:...............................................................…………………………………………….</w:t>
                      </w:r>
                    </w:p>
                    <w:p w14:paraId="012B3DFD" w14:textId="77777777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</w:p>
                    <w:p w14:paraId="72F5B573" w14:textId="733B3943" w:rsidR="00341ED6" w:rsidRPr="00B372B5" w:rsidRDefault="00341ED6">
                      <w:pPr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/>
                          <w:bCs/>
                          <w:sz w:val="22"/>
                          <w:szCs w:val="22"/>
                        </w:rPr>
                        <w:t>4.  No. of Outlets:...................................................................................…………………………………………..</w:t>
                      </w:r>
                    </w:p>
                    <w:p w14:paraId="573EF2DD" w14:textId="77777777" w:rsidR="00341ED6" w:rsidRPr="00B372B5" w:rsidRDefault="00341ED6">
                      <w:pPr>
                        <w:rPr>
                          <w:rFonts w:ascii="Aptos" w:hAnsi="Aptos"/>
                          <w:bCs/>
                          <w:sz w:val="20"/>
                        </w:rPr>
                      </w:pPr>
                    </w:p>
                    <w:p w14:paraId="24F7F7DB" w14:textId="77777777" w:rsidR="00341ED6" w:rsidRPr="00B372B5" w:rsidRDefault="00341ED6">
                      <w:pPr>
                        <w:rPr>
                          <w:rFonts w:ascii="Aptos" w:hAnsi="Aptos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CDA348" w14:textId="7E9EAD77" w:rsidR="00341ED6" w:rsidRDefault="00341ED6">
      <w:pPr>
        <w:pStyle w:val="Heading1"/>
        <w:rPr>
          <w:sz w:val="48"/>
        </w:rPr>
      </w:pPr>
    </w:p>
    <w:p w14:paraId="07FDE869" w14:textId="529E9D77" w:rsidR="00341ED6" w:rsidRDefault="00341ED6">
      <w:pPr>
        <w:pStyle w:val="Heading1"/>
        <w:rPr>
          <w:sz w:val="48"/>
        </w:rPr>
      </w:pPr>
    </w:p>
    <w:p w14:paraId="32C9C329" w14:textId="4D1FE6D5" w:rsidR="00341ED6" w:rsidRDefault="00341ED6">
      <w:pPr>
        <w:pStyle w:val="Heading1"/>
        <w:rPr>
          <w:sz w:val="48"/>
        </w:rPr>
      </w:pPr>
    </w:p>
    <w:p w14:paraId="0150CC86" w14:textId="53DD5C4A" w:rsidR="00341ED6" w:rsidRDefault="00341ED6">
      <w:pPr>
        <w:pStyle w:val="Heading1"/>
        <w:rPr>
          <w:sz w:val="48"/>
        </w:rPr>
      </w:pPr>
    </w:p>
    <w:p w14:paraId="13C2CEE1" w14:textId="530A7954" w:rsidR="00341ED6" w:rsidRDefault="00D3785A">
      <w:pPr>
        <w:pStyle w:val="Heading1"/>
        <w:rPr>
          <w:sz w:val="4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4459F" wp14:editId="4D502E75">
                <wp:simplePos x="0" y="0"/>
                <wp:positionH relativeFrom="column">
                  <wp:posOffset>292100</wp:posOffset>
                </wp:positionH>
                <wp:positionV relativeFrom="paragraph">
                  <wp:posOffset>14604</wp:posOffset>
                </wp:positionV>
                <wp:extent cx="6286500" cy="404495"/>
                <wp:effectExtent l="0" t="0" r="0" b="0"/>
                <wp:wrapNone/>
                <wp:docPr id="11187525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AAC4B" w14:textId="19CD6953" w:rsidR="00341ED6" w:rsidRPr="00B372B5" w:rsidRDefault="00341ED6">
                            <w:pPr>
                              <w:rPr>
                                <w:rFonts w:ascii="Aptos" w:hAnsi="Apto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 xml:space="preserve">COST </w:t>
                            </w:r>
                            <w:r w:rsidR="003E501E" w:rsidRPr="007B620F">
                              <w:rPr>
                                <w:rFonts w:ascii="Aptos" w:hAnsi="Aptos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(</w:t>
                            </w: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per connection</w:t>
                            </w:r>
                            <w:r w:rsidR="003E501E" w:rsidRPr="007B620F">
                              <w:rPr>
                                <w:rFonts w:ascii="Aptos" w:hAnsi="Aptos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)</w:t>
                            </w: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 xml:space="preserve"> £</w:t>
                            </w:r>
                            <w:r w:rsidR="00177F58"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7</w:t>
                            </w:r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87.50</w:t>
                            </w: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 xml:space="preserve"> + VAT </w:t>
                            </w: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(</w:t>
                            </w:r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Any orders submitted after the </w:t>
                            </w:r>
                            <w:proofErr w:type="gramStart"/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  <w:r w:rsidR="00B5122D" w:rsidRPr="00B5122D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B5122D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January will go up to £887.50</w:t>
                            </w:r>
                            <w:r w:rsidR="00E37BB1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+ VAT</w:t>
                            </w:r>
                            <w:r w:rsidRPr="007B620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459F" id="Text Box 56" o:spid="_x0000_s1031" type="#_x0000_t202" style="position:absolute;margin-left:23pt;margin-top:1.15pt;width:495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" stroked="f">
                <v:textbox>
                  <w:txbxContent>
                    <w:p w14:paraId="200AAC4B" w14:textId="19CD6953" w:rsidR="00341ED6" w:rsidRPr="00B372B5" w:rsidRDefault="00341ED6">
                      <w:pPr>
                        <w:rPr>
                          <w:rFonts w:ascii="Aptos" w:hAnsi="Aptos"/>
                          <w:color w:val="FF0000"/>
                          <w:sz w:val="20"/>
                          <w:szCs w:val="20"/>
                        </w:rPr>
                      </w:pPr>
                      <w:r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</w:rPr>
                        <w:t xml:space="preserve">COST </w:t>
                      </w:r>
                      <w:r w:rsidR="003E501E" w:rsidRPr="007B620F">
                        <w:rPr>
                          <w:rFonts w:ascii="Aptos" w:hAnsi="Aptos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</w:rPr>
                        <w:t>(</w:t>
                      </w:r>
                      <w:r w:rsidRPr="007B620F">
                        <w:rPr>
                          <w:rFonts w:ascii="Aptos" w:hAnsi="Aptos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</w:rPr>
                        <w:t>per connection</w:t>
                      </w:r>
                      <w:r w:rsidR="003E501E" w:rsidRPr="007B620F">
                        <w:rPr>
                          <w:rFonts w:ascii="Aptos" w:hAnsi="Aptos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highlight w:val="yellow"/>
                        </w:rPr>
                        <w:t>)</w:t>
                      </w:r>
                      <w:r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</w:rPr>
                        <w:t xml:space="preserve"> £</w:t>
                      </w:r>
                      <w:r w:rsidR="00177F58"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</w:rPr>
                        <w:t>7</w:t>
                      </w:r>
                      <w:r w:rsidR="00B5122D">
                        <w:rPr>
                          <w:rFonts w:ascii="Aptos" w:hAnsi="Aptos" w:cs="Arial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</w:rPr>
                        <w:t>87.50</w:t>
                      </w:r>
                      <w:r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</w:rPr>
                        <w:t xml:space="preserve"> + VAT </w:t>
                      </w:r>
                      <w:r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(</w:t>
                      </w:r>
                      <w:r w:rsidR="00B5122D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Any orders submitted after the </w:t>
                      </w:r>
                      <w:proofErr w:type="gramStart"/>
                      <w:r w:rsidR="00B5122D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5</w:t>
                      </w:r>
                      <w:r w:rsidR="00B5122D" w:rsidRPr="00B5122D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  <w:proofErr w:type="gramEnd"/>
                      <w:r w:rsidR="00B5122D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January will go up to £887.50</w:t>
                      </w:r>
                      <w:r w:rsidR="00E37BB1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+ VAT</w:t>
                      </w:r>
                      <w:r w:rsidRPr="007B620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38748EF" w14:textId="0BF6ED5E" w:rsidR="00341ED6" w:rsidRPr="00CC59AA" w:rsidRDefault="00341ED6">
      <w:pPr>
        <w:pStyle w:val="Heading1"/>
        <w:rPr>
          <w:sz w:val="16"/>
          <w:szCs w:val="4"/>
        </w:rPr>
      </w:pPr>
    </w:p>
    <w:p w14:paraId="6805CAD5" w14:textId="6AC723B8" w:rsidR="00341ED6" w:rsidRDefault="00D3785A">
      <w:pPr>
        <w:pStyle w:val="Heading1"/>
        <w:rPr>
          <w:sz w:val="4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FB3F6" wp14:editId="74CFD720">
                <wp:simplePos x="0" y="0"/>
                <wp:positionH relativeFrom="column">
                  <wp:posOffset>295275</wp:posOffset>
                </wp:positionH>
                <wp:positionV relativeFrom="paragraph">
                  <wp:posOffset>-46990</wp:posOffset>
                </wp:positionV>
                <wp:extent cx="6286500" cy="342900"/>
                <wp:effectExtent l="12700" t="13970" r="6350" b="5080"/>
                <wp:wrapNone/>
                <wp:docPr id="14942187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C3D4" w14:textId="665F0AA4" w:rsidR="00341ED6" w:rsidRPr="00B372B5" w:rsidRDefault="00341ED6">
                            <w:pPr>
                              <w:rPr>
                                <w:rFonts w:ascii="Aptos" w:hAnsi="Aptos" w:cs="Arial"/>
                                <w:sz w:val="22"/>
                                <w:szCs w:val="22"/>
                              </w:rPr>
                            </w:pPr>
                            <w:r w:rsidRPr="00B372B5">
                              <w:rPr>
                                <w:rFonts w:ascii="Aptos" w:hAnsi="Aptos" w:cs="Arial"/>
                                <w:b/>
                                <w:sz w:val="22"/>
                                <w:szCs w:val="22"/>
                              </w:rPr>
                              <w:t>Please indicate clearly (using the two</w:t>
                            </w:r>
                            <w:r w:rsidR="00292392" w:rsidRPr="00B372B5">
                              <w:rPr>
                                <w:rFonts w:ascii="Aptos" w:hAnsi="Aptos" w:cs="Arial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B372B5">
                              <w:rPr>
                                <w:rFonts w:ascii="Aptos" w:hAnsi="Aptos" w:cs="Arial"/>
                                <w:b/>
                                <w:sz w:val="22"/>
                                <w:szCs w:val="22"/>
                              </w:rPr>
                              <w:t>dimensional sketch of your stand), and as accurately as possible, the location of the compressed air supply to your stand.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B3F6" id="Text Box 50" o:spid="_x0000_s1032" type="#_x0000_t202" style="position:absolute;margin-left:23.25pt;margin-top:-3.7pt;width:49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" strokecolor="white">
                <v:textbox inset="0,0,0,0">
                  <w:txbxContent>
                    <w:p w14:paraId="60E2C3D4" w14:textId="665F0AA4" w:rsidR="00341ED6" w:rsidRPr="00B372B5" w:rsidRDefault="00341ED6">
                      <w:pPr>
                        <w:rPr>
                          <w:rFonts w:ascii="Aptos" w:hAnsi="Aptos" w:cs="Arial"/>
                          <w:sz w:val="22"/>
                          <w:szCs w:val="22"/>
                        </w:rPr>
                      </w:pPr>
                      <w:r w:rsidRPr="00B372B5">
                        <w:rPr>
                          <w:rFonts w:ascii="Aptos" w:hAnsi="Aptos" w:cs="Arial"/>
                          <w:b/>
                          <w:sz w:val="22"/>
                          <w:szCs w:val="22"/>
                        </w:rPr>
                        <w:t>Please indicate clearly (using the two</w:t>
                      </w:r>
                      <w:r w:rsidR="00292392" w:rsidRPr="00B372B5">
                        <w:rPr>
                          <w:rFonts w:ascii="Aptos" w:hAnsi="Aptos" w:cs="Arial"/>
                          <w:b/>
                          <w:sz w:val="22"/>
                          <w:szCs w:val="22"/>
                        </w:rPr>
                        <w:t>-</w:t>
                      </w:r>
                      <w:r w:rsidRPr="00B372B5">
                        <w:rPr>
                          <w:rFonts w:ascii="Aptos" w:hAnsi="Aptos" w:cs="Arial"/>
                          <w:b/>
                          <w:sz w:val="22"/>
                          <w:szCs w:val="22"/>
                        </w:rPr>
                        <w:t>dimensional sketch of your stand), and as accurately as possible, the location of the compressed air supply to your stand.</w:t>
                      </w:r>
                    </w:p>
                  </w:txbxContent>
                </v:textbox>
              </v:shape>
            </w:pict>
          </mc:Fallback>
        </mc:AlternateContent>
      </w:r>
    </w:p>
    <w:p w14:paraId="414332F2" w14:textId="74B23CB5" w:rsidR="00341ED6" w:rsidRDefault="00CC59AA">
      <w:pPr>
        <w:pStyle w:val="Heading1"/>
        <w:rPr>
          <w:sz w:val="48"/>
        </w:rPr>
      </w:pPr>
      <w:r w:rsidRPr="00490F7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2536865D" wp14:editId="27311B96">
            <wp:simplePos x="0" y="0"/>
            <wp:positionH relativeFrom="margin">
              <wp:posOffset>895351</wp:posOffset>
            </wp:positionH>
            <wp:positionV relativeFrom="paragraph">
              <wp:posOffset>2787</wp:posOffset>
            </wp:positionV>
            <wp:extent cx="5054600" cy="4108516"/>
            <wp:effectExtent l="0" t="0" r="0" b="6350"/>
            <wp:wrapTight wrapText="bothSides">
              <wp:wrapPolygon edited="0">
                <wp:start x="0" y="0"/>
                <wp:lineTo x="0" y="21533"/>
                <wp:lineTo x="21491" y="21533"/>
                <wp:lineTo x="21491" y="0"/>
                <wp:lineTo x="0" y="0"/>
              </wp:wrapPolygon>
            </wp:wrapTight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6706" r="6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108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63CBD" w14:textId="2DD41AF3" w:rsidR="00341ED6" w:rsidRDefault="00341ED6">
      <w:pPr>
        <w:pStyle w:val="Heading1"/>
        <w:rPr>
          <w:sz w:val="48"/>
        </w:rPr>
      </w:pPr>
    </w:p>
    <w:p w14:paraId="6C54FBCB" w14:textId="39A0A97B" w:rsidR="00341ED6" w:rsidRDefault="00341ED6">
      <w:pPr>
        <w:pStyle w:val="Heading1"/>
        <w:rPr>
          <w:sz w:val="48"/>
        </w:rPr>
      </w:pPr>
    </w:p>
    <w:p w14:paraId="134C927C" w14:textId="354D41E2" w:rsidR="00341ED6" w:rsidRDefault="00341ED6">
      <w:pPr>
        <w:pStyle w:val="Heading1"/>
        <w:rPr>
          <w:sz w:val="48"/>
        </w:rPr>
      </w:pPr>
    </w:p>
    <w:p w14:paraId="7B9C5CB6" w14:textId="77777777" w:rsidR="00341ED6" w:rsidRDefault="00341ED6">
      <w:pPr>
        <w:pStyle w:val="Heading1"/>
        <w:rPr>
          <w:sz w:val="48"/>
        </w:rPr>
      </w:pPr>
    </w:p>
    <w:p w14:paraId="389D9EC4" w14:textId="77777777" w:rsidR="00341ED6" w:rsidRDefault="00341ED6">
      <w:pPr>
        <w:pStyle w:val="Heading1"/>
        <w:rPr>
          <w:sz w:val="48"/>
        </w:rPr>
      </w:pPr>
    </w:p>
    <w:p w14:paraId="11E0875E" w14:textId="77777777" w:rsidR="00341ED6" w:rsidRDefault="00341ED6">
      <w:pPr>
        <w:pStyle w:val="Heading1"/>
        <w:rPr>
          <w:sz w:val="48"/>
        </w:rPr>
      </w:pPr>
    </w:p>
    <w:p w14:paraId="6DB5E388" w14:textId="77777777" w:rsidR="00341ED6" w:rsidRDefault="00341ED6">
      <w:pPr>
        <w:pStyle w:val="Heading1"/>
        <w:rPr>
          <w:sz w:val="48"/>
        </w:rPr>
      </w:pPr>
    </w:p>
    <w:p w14:paraId="33AEEED1" w14:textId="27C33D70" w:rsidR="00341ED6" w:rsidRDefault="00341ED6">
      <w:pPr>
        <w:pStyle w:val="Heading1"/>
        <w:rPr>
          <w:sz w:val="48"/>
        </w:rPr>
      </w:pPr>
    </w:p>
    <w:p w14:paraId="590C9B05" w14:textId="77777777" w:rsidR="00341ED6" w:rsidRDefault="00341ED6">
      <w:pPr>
        <w:pStyle w:val="Heading2"/>
        <w:rPr>
          <w:rFonts w:ascii="Arial" w:hAnsi="Arial" w:cs="Arial"/>
          <w:sz w:val="8"/>
        </w:rPr>
      </w:pPr>
    </w:p>
    <w:sectPr w:rsidR="00341ED6" w:rsidSect="00F34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E194" w14:textId="77777777" w:rsidR="0030134E" w:rsidRDefault="0030134E">
      <w:r>
        <w:separator/>
      </w:r>
    </w:p>
  </w:endnote>
  <w:endnote w:type="continuationSeparator" w:id="0">
    <w:p w14:paraId="198D2F6E" w14:textId="77777777" w:rsidR="0030134E" w:rsidRDefault="0030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1F17" w14:textId="77777777" w:rsidR="00CD5A04" w:rsidRDefault="00CD5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F30F" w14:textId="77777777" w:rsidR="00341ED6" w:rsidRDefault="00341ED6">
    <w:pPr>
      <w:pStyle w:val="Footer"/>
    </w:pPr>
    <w:r>
      <w:tab/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20E1" w14:textId="77777777" w:rsidR="00CD5A04" w:rsidRDefault="00CD5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A06" w14:textId="77777777" w:rsidR="0030134E" w:rsidRDefault="0030134E">
      <w:r>
        <w:separator/>
      </w:r>
    </w:p>
  </w:footnote>
  <w:footnote w:type="continuationSeparator" w:id="0">
    <w:p w14:paraId="330C0F4C" w14:textId="77777777" w:rsidR="0030134E" w:rsidRDefault="0030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0453" w14:textId="77777777" w:rsidR="00CD5A04" w:rsidRDefault="00CD5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0EF" w14:textId="77777777" w:rsidR="00CD5A04" w:rsidRDefault="00CD5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5051" w14:textId="77777777" w:rsidR="00CD5A04" w:rsidRDefault="00CD5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A4"/>
    <w:rsid w:val="00001444"/>
    <w:rsid w:val="00006660"/>
    <w:rsid w:val="00006A94"/>
    <w:rsid w:val="000614CB"/>
    <w:rsid w:val="000A0688"/>
    <w:rsid w:val="000A1B2F"/>
    <w:rsid w:val="000A391D"/>
    <w:rsid w:val="000A7A30"/>
    <w:rsid w:val="000B3E19"/>
    <w:rsid w:val="000C5407"/>
    <w:rsid w:val="00100D41"/>
    <w:rsid w:val="00110BF6"/>
    <w:rsid w:val="00157BC7"/>
    <w:rsid w:val="00163460"/>
    <w:rsid w:val="00177F58"/>
    <w:rsid w:val="001B07B8"/>
    <w:rsid w:val="001E18A4"/>
    <w:rsid w:val="00210A78"/>
    <w:rsid w:val="00277803"/>
    <w:rsid w:val="00292392"/>
    <w:rsid w:val="0029628D"/>
    <w:rsid w:val="002C4F2D"/>
    <w:rsid w:val="002D4B40"/>
    <w:rsid w:val="002D4E54"/>
    <w:rsid w:val="0030134E"/>
    <w:rsid w:val="00341ED6"/>
    <w:rsid w:val="00362E5E"/>
    <w:rsid w:val="00392670"/>
    <w:rsid w:val="003A325E"/>
    <w:rsid w:val="003E501E"/>
    <w:rsid w:val="00411FEC"/>
    <w:rsid w:val="00465596"/>
    <w:rsid w:val="00482FAD"/>
    <w:rsid w:val="004C4886"/>
    <w:rsid w:val="004E0587"/>
    <w:rsid w:val="0051251F"/>
    <w:rsid w:val="0056705B"/>
    <w:rsid w:val="00575912"/>
    <w:rsid w:val="00583DCA"/>
    <w:rsid w:val="006161A5"/>
    <w:rsid w:val="00656C08"/>
    <w:rsid w:val="006764F3"/>
    <w:rsid w:val="006A7DA1"/>
    <w:rsid w:val="006D36B9"/>
    <w:rsid w:val="006F1E30"/>
    <w:rsid w:val="00714BD2"/>
    <w:rsid w:val="0072019D"/>
    <w:rsid w:val="0073212F"/>
    <w:rsid w:val="007526B1"/>
    <w:rsid w:val="00760590"/>
    <w:rsid w:val="007654E6"/>
    <w:rsid w:val="007A69CF"/>
    <w:rsid w:val="007B4F4A"/>
    <w:rsid w:val="007B620F"/>
    <w:rsid w:val="007D13BE"/>
    <w:rsid w:val="007E40E6"/>
    <w:rsid w:val="008133A6"/>
    <w:rsid w:val="00851D14"/>
    <w:rsid w:val="00853846"/>
    <w:rsid w:val="0087282A"/>
    <w:rsid w:val="00872A98"/>
    <w:rsid w:val="00903FAF"/>
    <w:rsid w:val="00940620"/>
    <w:rsid w:val="00946BCD"/>
    <w:rsid w:val="00962274"/>
    <w:rsid w:val="009623C1"/>
    <w:rsid w:val="009904A5"/>
    <w:rsid w:val="009A64BD"/>
    <w:rsid w:val="009B1F7D"/>
    <w:rsid w:val="009D418E"/>
    <w:rsid w:val="00A62103"/>
    <w:rsid w:val="00A6438A"/>
    <w:rsid w:val="00AD43BD"/>
    <w:rsid w:val="00B34952"/>
    <w:rsid w:val="00B372B5"/>
    <w:rsid w:val="00B5122D"/>
    <w:rsid w:val="00B73EE0"/>
    <w:rsid w:val="00B8089A"/>
    <w:rsid w:val="00BD0645"/>
    <w:rsid w:val="00BD1D4D"/>
    <w:rsid w:val="00C159F0"/>
    <w:rsid w:val="00C51785"/>
    <w:rsid w:val="00C6797C"/>
    <w:rsid w:val="00CB5950"/>
    <w:rsid w:val="00CC59AA"/>
    <w:rsid w:val="00CD5A04"/>
    <w:rsid w:val="00D3785A"/>
    <w:rsid w:val="00DD6712"/>
    <w:rsid w:val="00E31D8D"/>
    <w:rsid w:val="00E37BB1"/>
    <w:rsid w:val="00E679E2"/>
    <w:rsid w:val="00E82C60"/>
    <w:rsid w:val="00EA5534"/>
    <w:rsid w:val="00F2130C"/>
    <w:rsid w:val="00F34BEE"/>
    <w:rsid w:val="00F40456"/>
    <w:rsid w:val="00F44173"/>
    <w:rsid w:val="00F83D0B"/>
    <w:rsid w:val="00F9338E"/>
    <w:rsid w:val="00F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92929,#333"/>
    </o:shapedefaults>
    <o:shapelayout v:ext="edit">
      <o:idmap v:ext="edit" data="1"/>
    </o:shapelayout>
  </w:shapeDefaults>
  <w:decimalSymbol w:val="."/>
  <w:listSeparator w:val=","/>
  <w14:docId w14:val="3EE5B598"/>
  <w15:chartTrackingRefBased/>
  <w15:docId w15:val="{64A9ECD8-2C58-4B73-BD62-32B29287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000000"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b/>
      <w:i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sz w:val="22"/>
      <w:szCs w:val="20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character" w:styleId="Hyperlink">
    <w:name w:val="Hyperlink"/>
    <w:rsid w:val="006A7D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ETES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Hannah Trim</cp:lastModifiedBy>
  <cp:revision>9</cp:revision>
  <cp:lastPrinted>2022-06-15T14:27:00Z</cp:lastPrinted>
  <dcterms:created xsi:type="dcterms:W3CDTF">2024-08-19T12:43:00Z</dcterms:created>
  <dcterms:modified xsi:type="dcterms:W3CDTF">2025-11-12T10:53:00Z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96df7-67e2-420b-8009-9692b2974b71_Enabled">
    <vt:lpwstr>true</vt:lpwstr>
  </property>
  <property fmtid="{D5CDD505-2E9C-101B-9397-08002B2CF9AE}" pid="3" name="MSIP_Label_c5b96df7-67e2-420b-8009-9692b2974b71_SetDate">
    <vt:lpwstr>2025-03-25T12:17:17Z</vt:lpwstr>
  </property>
  <property fmtid="{D5CDD505-2E9C-101B-9397-08002B2CF9AE}" pid="4" name="MSIP_Label_c5b96df7-67e2-420b-8009-9692b2974b71_Method">
    <vt:lpwstr>Standard</vt:lpwstr>
  </property>
  <property fmtid="{D5CDD505-2E9C-101B-9397-08002B2CF9AE}" pid="5" name="MSIP_Label_c5b96df7-67e2-420b-8009-9692b2974b71_Name">
    <vt:lpwstr>General</vt:lpwstr>
  </property>
  <property fmtid="{D5CDD505-2E9C-101B-9397-08002B2CF9AE}" pid="6" name="MSIP_Label_c5b96df7-67e2-420b-8009-9692b2974b71_SiteId">
    <vt:lpwstr>ad58c17f-1c94-4fb0-bb6a-606501347f25</vt:lpwstr>
  </property>
  <property fmtid="{D5CDD505-2E9C-101B-9397-08002B2CF9AE}" pid="7" name="MSIP_Label_c5b96df7-67e2-420b-8009-9692b2974b71_ActionId">
    <vt:lpwstr>d0f2263b-6bd5-4c0c-a680-f71f486d6190</vt:lpwstr>
  </property>
  <property fmtid="{D5CDD505-2E9C-101B-9397-08002B2CF9AE}" pid="8" name="MSIP_Label_c5b96df7-67e2-420b-8009-9692b2974b71_ContentBits">
    <vt:lpwstr>0</vt:lpwstr>
  </property>
  <property fmtid="{D5CDD505-2E9C-101B-9397-08002B2CF9AE}" pid="9" name="MSIP_Label_c5b96df7-67e2-420b-8009-9692b2974b71_Tag">
    <vt:lpwstr>10, 3, 0, 1</vt:lpwstr>
  </property>
</Properties>
</file>